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219"/>
        <w:gridCol w:w="5528"/>
      </w:tblGrid>
      <w:tr w:rsidR="00344EAC" w:rsidRPr="009E5DD8" w:rsidTr="0010076F">
        <w:tc>
          <w:tcPr>
            <w:tcW w:w="4219" w:type="dxa"/>
          </w:tcPr>
          <w:p w:rsidR="00344EAC" w:rsidRPr="00B27821" w:rsidRDefault="003E4F2B" w:rsidP="0010076F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528" w:type="dxa"/>
          </w:tcPr>
          <w:p w:rsidR="00344EAC" w:rsidRPr="003A0208" w:rsidRDefault="00344EAC" w:rsidP="00100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44EAC" w:rsidRPr="003A0208" w:rsidRDefault="00344EAC" w:rsidP="00100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8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Общественного совета </w:t>
            </w:r>
          </w:p>
          <w:p w:rsidR="00344EAC" w:rsidRPr="003A0208" w:rsidRDefault="00344EAC" w:rsidP="00100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08">
              <w:rPr>
                <w:rFonts w:ascii="Times New Roman" w:hAnsi="Times New Roman" w:cs="Times New Roman"/>
                <w:sz w:val="24"/>
                <w:szCs w:val="24"/>
              </w:rPr>
              <w:t>по независимой оценке качества работы муниципальных  учреждений, подведомственных управлению культуры и спорта  администрации Починковского муниципального района Нижегородской области</w:t>
            </w:r>
          </w:p>
          <w:p w:rsidR="00344EAC" w:rsidRPr="003A0208" w:rsidRDefault="00344EAC" w:rsidP="001007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AC" w:rsidRPr="003A0208" w:rsidRDefault="00344EAC" w:rsidP="0010076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2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Основание: протокол заседания Общественного совета </w:t>
            </w:r>
          </w:p>
          <w:p w:rsidR="00344EAC" w:rsidRPr="00B27821" w:rsidRDefault="00344EAC" w:rsidP="0010076F">
            <w:pPr>
              <w:pStyle w:val="ConsPlusNormal"/>
              <w:jc w:val="center"/>
              <w:rPr>
                <w:sz w:val="30"/>
                <w:szCs w:val="30"/>
              </w:rPr>
            </w:pPr>
            <w:r w:rsidRPr="003A0208">
              <w:rPr>
                <w:rFonts w:ascii="Times New Roman" w:hAnsi="Times New Roman" w:cs="Times New Roman"/>
                <w:i/>
                <w:sz w:val="24"/>
                <w:szCs w:val="24"/>
              </w:rPr>
              <w:t>от             2014 №</w:t>
            </w:r>
            <w:r w:rsidRPr="008B0E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344EAC" w:rsidRDefault="00344EAC" w:rsidP="006452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4EAC" w:rsidRPr="00C50B07" w:rsidRDefault="00344EAC" w:rsidP="00C5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>П О Р Я Д О К</w:t>
      </w:r>
    </w:p>
    <w:p w:rsidR="00344EAC" w:rsidRPr="00C50B07" w:rsidRDefault="00344EAC" w:rsidP="00C5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работы</w:t>
      </w:r>
    </w:p>
    <w:p w:rsidR="00344EAC" w:rsidRPr="00C50B07" w:rsidRDefault="00344EAC" w:rsidP="00C5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>муниципальных учреждений, подведомственных</w:t>
      </w:r>
    </w:p>
    <w:p w:rsidR="00344EAC" w:rsidRPr="00C50B07" w:rsidRDefault="00344EAC" w:rsidP="00C5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 xml:space="preserve">управлению культуры и спорта администрации Починковского муниципального района Нижегородской области </w:t>
      </w:r>
    </w:p>
    <w:p w:rsidR="00344EAC" w:rsidRPr="00C50B07" w:rsidRDefault="00344EAC" w:rsidP="00C5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>(далее – управление культуры и спорта)</w:t>
      </w:r>
    </w:p>
    <w:p w:rsidR="00344EAC" w:rsidRPr="00C50B07" w:rsidRDefault="00344EAC" w:rsidP="00C50B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44EAC" w:rsidRPr="00C50B07" w:rsidRDefault="00344EAC" w:rsidP="006452A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B07">
        <w:rPr>
          <w:sz w:val="24"/>
          <w:szCs w:val="24"/>
        </w:rPr>
        <w:tab/>
      </w:r>
      <w:r w:rsidRPr="00C50B07">
        <w:rPr>
          <w:rFonts w:ascii="Times New Roman" w:hAnsi="Times New Roman" w:cs="Times New Roman"/>
          <w:sz w:val="24"/>
          <w:szCs w:val="24"/>
        </w:rPr>
        <w:t xml:space="preserve">1. Порядок проведения независимой оценки качества работы </w:t>
      </w:r>
      <w:r w:rsidRPr="00C50B07">
        <w:rPr>
          <w:rFonts w:ascii="Times New Roman" w:hAnsi="Times New Roman" w:cs="Times New Roman"/>
          <w:bCs/>
          <w:sz w:val="24"/>
          <w:szCs w:val="24"/>
        </w:rPr>
        <w:t xml:space="preserve">муниципальных учреждений, </w:t>
      </w:r>
      <w:r w:rsidRPr="00C50B07">
        <w:rPr>
          <w:rFonts w:ascii="Times New Roman" w:hAnsi="Times New Roman" w:cs="Times New Roman"/>
          <w:sz w:val="24"/>
          <w:szCs w:val="24"/>
        </w:rPr>
        <w:t>подведомственных</w:t>
      </w:r>
      <w:r w:rsidRPr="00C50B07">
        <w:rPr>
          <w:sz w:val="24"/>
          <w:szCs w:val="24"/>
        </w:rPr>
        <w:t xml:space="preserve"> </w:t>
      </w:r>
      <w:r w:rsidRPr="00C50B07">
        <w:rPr>
          <w:rFonts w:ascii="Times New Roman" w:hAnsi="Times New Roman" w:cs="Times New Roman"/>
          <w:sz w:val="24"/>
          <w:szCs w:val="24"/>
        </w:rPr>
        <w:t xml:space="preserve">управлению культуры и спорта  администрации Починковского муниципального района Нижегородской области (далее - Порядок), разработан на основании Указа Президента Российской Федерации от 07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услуги», распоряжения Правительства Нижегородской области </w:t>
      </w:r>
      <w:r w:rsidRPr="00C50B07">
        <w:rPr>
          <w:rFonts w:ascii="Times New Roman" w:hAnsi="Times New Roman" w:cs="Times New Roman"/>
          <w:bCs/>
          <w:color w:val="000000"/>
          <w:sz w:val="24"/>
          <w:szCs w:val="24"/>
        </w:rPr>
        <w:t>от 10 сентября 2013 года № 1884-р «</w:t>
      </w:r>
      <w:r w:rsidRPr="00C50B07">
        <w:rPr>
          <w:rFonts w:ascii="Times New Roman" w:hAnsi="Times New Roman" w:cs="Times New Roman"/>
          <w:color w:val="000000"/>
          <w:sz w:val="24"/>
          <w:szCs w:val="24"/>
        </w:rPr>
        <w:t>О формировании в Нижегородской области независимой системы оценки качества работы организаций, оказывающих социальные услуги», приказа управления культуры и спорта администрации Починковского муниципального района Нижегородской области от 16 декабря 2013 года № 35 «</w:t>
      </w:r>
      <w:r w:rsidRPr="00C50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создании Общественного совета по проведению независимой оценки качества работы учреждений культуры и дополнительного образования детей, </w:t>
      </w:r>
      <w:r w:rsidRPr="00C50B07">
        <w:rPr>
          <w:rFonts w:ascii="Times New Roman" w:hAnsi="Times New Roman" w:cs="Times New Roman"/>
          <w:spacing w:val="-2"/>
          <w:sz w:val="24"/>
          <w:szCs w:val="24"/>
        </w:rPr>
        <w:t>подведомственных</w:t>
      </w:r>
      <w:r w:rsidRPr="00C50B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управлению культуры и спорта администрации Починковского муниципального района».</w:t>
      </w:r>
    </w:p>
    <w:p w:rsidR="00344EAC" w:rsidRPr="00C50B07" w:rsidRDefault="00344EAC" w:rsidP="006452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 xml:space="preserve">2. Независимая оценка качества работы </w:t>
      </w:r>
      <w:r w:rsidRPr="00C50B07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C50B07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управлению культуры и спорта (далее -  учреждения), осуществляется Общественным советом по независимой оценке качества работы муниципальных учреждений, подведомственных управлению культуры и спорта </w:t>
      </w:r>
      <w:r w:rsidRPr="00C50B07">
        <w:rPr>
          <w:rFonts w:ascii="Times New Roman" w:hAnsi="Times New Roman" w:cs="Times New Roman"/>
          <w:spacing w:val="-1"/>
          <w:sz w:val="24"/>
          <w:szCs w:val="24"/>
        </w:rPr>
        <w:t xml:space="preserve">(далее - Общественный </w:t>
      </w:r>
      <w:r w:rsidRPr="00C50B07">
        <w:rPr>
          <w:rFonts w:ascii="Times New Roman" w:hAnsi="Times New Roman" w:cs="Times New Roman"/>
          <w:sz w:val="24"/>
          <w:szCs w:val="24"/>
        </w:rPr>
        <w:t>совет).</w:t>
      </w:r>
    </w:p>
    <w:p w:rsidR="00344EAC" w:rsidRPr="00C50B07" w:rsidRDefault="00344EAC" w:rsidP="006452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>3. Функции по проведению независимой оценки качества работы учреждений Общественный совет осуществляет самостоятельно при организационной, информационной и методической поддержке управления культуры и спорта.</w:t>
      </w:r>
    </w:p>
    <w:p w:rsidR="00344EAC" w:rsidRPr="00C50B07" w:rsidRDefault="00344EAC" w:rsidP="006452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07">
        <w:rPr>
          <w:rFonts w:ascii="Times New Roman" w:hAnsi="Times New Roman" w:cs="Times New Roman"/>
          <w:sz w:val="24"/>
          <w:szCs w:val="24"/>
        </w:rPr>
        <w:t xml:space="preserve">4. Независимая оценка качества работы учреждений проводится на основе критериев независимой оценки эффективности работы учреждений, характеризующих:  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открытость и доступность информации об учреждении;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комфортность условий и доступность получения услуг,</w:t>
      </w:r>
      <w:r w:rsidRPr="00C50B0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50B07">
        <w:rPr>
          <w:rFonts w:ascii="Times New Roman" w:hAnsi="Times New Roman"/>
          <w:bCs/>
          <w:sz w:val="24"/>
          <w:szCs w:val="24"/>
        </w:rPr>
        <w:t>в том числе для граждан с ограниченными возможностями здоровья</w:t>
      </w:r>
      <w:r w:rsidRPr="00C50B07">
        <w:rPr>
          <w:rFonts w:ascii="Times New Roman" w:hAnsi="Times New Roman"/>
          <w:sz w:val="24"/>
          <w:szCs w:val="24"/>
        </w:rPr>
        <w:t>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культуру обслуживания работников учреждения;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соответствие работников учреждения квалификационным требованиям;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удовлетворенность получателей качеством предоставления услуг                         в учреждении.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lastRenderedPageBreak/>
        <w:t>5. Критериями независимой оценки качества работы учреждений являются: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50B07">
        <w:rPr>
          <w:rFonts w:ascii="Times New Roman" w:hAnsi="Times New Roman"/>
          <w:bCs/>
          <w:sz w:val="24"/>
          <w:szCs w:val="24"/>
        </w:rPr>
        <w:t xml:space="preserve">5.1. Открытость и доступность информации об учреждении: 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5.1.1. Наличие вывески с наименованием учреждения, соответствующей его наименованию в учредительных документах.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5.1.2. Наличие на стендах учреждения информации для потребителей услуг: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- о режиме работы учреждения;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- номер телефона руководителя учреждения;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- наименование учредителя учреждения;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- номер телефона учредителя учреждения;</w:t>
      </w:r>
    </w:p>
    <w:p w:rsidR="00344EAC" w:rsidRPr="00C50B07" w:rsidRDefault="00344EAC" w:rsidP="006452A1">
      <w:pPr>
        <w:shd w:val="clear" w:color="auto" w:fill="FFFFFF"/>
        <w:tabs>
          <w:tab w:val="left" w:pos="-391"/>
          <w:tab w:val="left" w:pos="111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- наличие в доступе для получателей услуг документов, в соответствии                        с которыми учреждение предоставляет муниципальные услуги (устав, приказ об утверждении </w:t>
      </w:r>
      <w:r w:rsidRPr="00C50B07">
        <w:rPr>
          <w:rFonts w:ascii="Times New Roman" w:hAnsi="Times New Roman"/>
          <w:color w:val="000000"/>
          <w:spacing w:val="2"/>
          <w:sz w:val="24"/>
          <w:szCs w:val="24"/>
        </w:rPr>
        <w:t xml:space="preserve"> перечня  платных услуг и </w:t>
      </w:r>
      <w:r w:rsidRPr="00C50B07">
        <w:rPr>
          <w:rFonts w:ascii="Times New Roman" w:hAnsi="Times New Roman"/>
          <w:color w:val="000000"/>
          <w:spacing w:val="-2"/>
          <w:sz w:val="24"/>
          <w:szCs w:val="24"/>
        </w:rPr>
        <w:t>цен на платные  услуги, о перечне льготных категорий граждан</w:t>
      </w:r>
      <w:r w:rsidRPr="00C50B07">
        <w:rPr>
          <w:rFonts w:ascii="Times New Roman" w:hAnsi="Times New Roman"/>
          <w:sz w:val="24"/>
          <w:szCs w:val="24"/>
        </w:rPr>
        <w:t>);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5.1.3. Наличие собственного сайта учреждения и актуальность размещаемой информации.</w:t>
      </w:r>
    </w:p>
    <w:p w:rsidR="00344EAC" w:rsidRPr="00C50B07" w:rsidRDefault="00344EAC" w:rsidP="00765BC7">
      <w:pPr>
        <w:shd w:val="clear" w:color="auto" w:fill="FFFFFF"/>
        <w:tabs>
          <w:tab w:val="left" w:pos="0"/>
          <w:tab w:val="left" w:pos="111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5.1.4. </w:t>
      </w:r>
      <w:r w:rsidR="00765BC7" w:rsidRPr="00C50B07">
        <w:rPr>
          <w:rFonts w:ascii="Times New Roman" w:hAnsi="Times New Roman"/>
          <w:sz w:val="24"/>
          <w:szCs w:val="24"/>
        </w:rPr>
        <w:t>. 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учреждения, иными методами.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5.2. Комфортность условий и доступность получения услуг учреждения,</w:t>
      </w:r>
      <w:r w:rsidRPr="00C50B07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C50B07">
        <w:rPr>
          <w:rFonts w:ascii="Times New Roman" w:hAnsi="Times New Roman"/>
          <w:bCs/>
          <w:sz w:val="24"/>
          <w:szCs w:val="24"/>
        </w:rPr>
        <w:t>в том числе для граждан с ограниченными возможностями здоровья:</w:t>
      </w:r>
    </w:p>
    <w:p w:rsidR="00344EAC" w:rsidRPr="00C50B07" w:rsidRDefault="00344EAC" w:rsidP="00FE2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pacing w:val="-4"/>
          <w:sz w:val="24"/>
          <w:szCs w:val="24"/>
        </w:rPr>
        <w:t xml:space="preserve">5.2.1. Доступность учреждения для </w:t>
      </w:r>
      <w:r w:rsidRPr="00C50B07">
        <w:rPr>
          <w:rFonts w:ascii="Times New Roman" w:hAnsi="Times New Roman"/>
          <w:bCs/>
          <w:spacing w:val="-4"/>
          <w:sz w:val="24"/>
          <w:szCs w:val="24"/>
        </w:rPr>
        <w:t>граждан, в том числе с ограниченными возможностями здоровья</w:t>
      </w:r>
      <w:r w:rsidRPr="00C50B07">
        <w:rPr>
          <w:rFonts w:ascii="Times New Roman" w:hAnsi="Times New Roman"/>
          <w:spacing w:val="-4"/>
          <w:sz w:val="24"/>
          <w:szCs w:val="24"/>
        </w:rPr>
        <w:t xml:space="preserve">: </w:t>
      </w:r>
      <w:r w:rsidRPr="00C50B07">
        <w:rPr>
          <w:rFonts w:ascii="Times New Roman" w:hAnsi="Times New Roman"/>
          <w:sz w:val="24"/>
          <w:szCs w:val="24"/>
        </w:rPr>
        <w:t>наличие пандусов.</w:t>
      </w:r>
    </w:p>
    <w:p w:rsidR="00344EAC" w:rsidRPr="00C50B07" w:rsidRDefault="00344EAC" w:rsidP="00FE2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5.2.2. Удобство установленного режима работы для посетителей, в том числе в выходные дни.</w:t>
      </w:r>
    </w:p>
    <w:p w:rsidR="00344EAC" w:rsidRPr="00C50B07" w:rsidRDefault="00344EAC" w:rsidP="00645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5.2.3. 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услуги, наличие очередей при получении услуги.</w:t>
      </w:r>
    </w:p>
    <w:p w:rsidR="00344EAC" w:rsidRPr="00C50B07" w:rsidRDefault="00344EAC" w:rsidP="006452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50B07">
        <w:rPr>
          <w:rFonts w:ascii="Times New Roman" w:hAnsi="Times New Roman"/>
          <w:spacing w:val="-4"/>
          <w:sz w:val="24"/>
          <w:szCs w:val="24"/>
        </w:rPr>
        <w:t>5.2.4. Наличие благоустроенной, прилегающей к учреждению территории (</w:t>
      </w:r>
      <w:r w:rsidRPr="00C50B07">
        <w:rPr>
          <w:rFonts w:ascii="Times New Roman" w:hAnsi="Times New Roman"/>
          <w:sz w:val="24"/>
          <w:szCs w:val="24"/>
        </w:rPr>
        <w:t>планировка, благоустройство, освещение, озеленение</w:t>
      </w:r>
      <w:r w:rsidRPr="00C50B07">
        <w:rPr>
          <w:rFonts w:ascii="Times New Roman" w:hAnsi="Times New Roman"/>
          <w:bCs/>
          <w:sz w:val="24"/>
          <w:szCs w:val="24"/>
        </w:rPr>
        <w:t>, стоянка для легковых автомобилей</w:t>
      </w:r>
      <w:r w:rsidRPr="00C50B07">
        <w:rPr>
          <w:rFonts w:ascii="Times New Roman" w:hAnsi="Times New Roman"/>
          <w:spacing w:val="-4"/>
          <w:sz w:val="24"/>
          <w:szCs w:val="24"/>
        </w:rPr>
        <w:t>).</w:t>
      </w:r>
    </w:p>
    <w:p w:rsidR="00344EAC" w:rsidRPr="00C50B07" w:rsidRDefault="00344EAC" w:rsidP="00645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5.2.5. Художественно-эстетический уровень оформления помещений для организации работы с потребителями услуг (вестибюль, экспозиционно-выставочные залы, читальные залы, классные комнаты и т.п.).  </w:t>
      </w:r>
    </w:p>
    <w:p w:rsidR="00344EAC" w:rsidRPr="00C50B07" w:rsidRDefault="00344EAC" w:rsidP="00645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5.2.6. Санитарное состояние мест общего пользования</w:t>
      </w:r>
      <w:r w:rsidRPr="00C50B07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C50B07">
        <w:rPr>
          <w:rFonts w:ascii="Times New Roman" w:hAnsi="Times New Roman"/>
          <w:sz w:val="24"/>
          <w:szCs w:val="24"/>
        </w:rPr>
        <w:t>(туалетных комнат,  гардероба).</w:t>
      </w:r>
    </w:p>
    <w:p w:rsidR="00344EAC" w:rsidRPr="00C50B07" w:rsidRDefault="00344EAC" w:rsidP="006452A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5.2.7. Материально-техническое обеспечение учреждения, оборудование здания (помещений), наличие телефонной связи и Интернета.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 5.3. Культура обслуживания и компетентность работников учреждения: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5.3.1</w:t>
      </w:r>
      <w:r w:rsidRPr="0015180D">
        <w:rPr>
          <w:rFonts w:ascii="Times New Roman" w:hAnsi="Times New Roman"/>
          <w:sz w:val="24"/>
          <w:szCs w:val="24"/>
        </w:rPr>
        <w:t>. Наличие книги о</w:t>
      </w:r>
      <w:r w:rsidR="0015180D" w:rsidRPr="0015180D">
        <w:rPr>
          <w:rFonts w:ascii="Times New Roman" w:hAnsi="Times New Roman"/>
          <w:sz w:val="24"/>
          <w:szCs w:val="24"/>
        </w:rPr>
        <w:t>бращений</w:t>
      </w:r>
      <w:r w:rsidRPr="0015180D">
        <w:rPr>
          <w:rFonts w:ascii="Times New Roman" w:hAnsi="Times New Roman"/>
          <w:sz w:val="24"/>
          <w:szCs w:val="24"/>
        </w:rPr>
        <w:t>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5.3.2. Соответствие квалификационным требованиям работников учреждения;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5.3.3. Состояние укомплектованности учреждения специалистами (наличие вакансий по штатному расписанию);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5.3.4. Оперативность и качество обслуживания;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bCs/>
          <w:spacing w:val="-2"/>
          <w:sz w:val="24"/>
          <w:szCs w:val="24"/>
        </w:rPr>
        <w:t xml:space="preserve">5.4. Уровень удовлетворенности </w:t>
      </w:r>
      <w:r w:rsidRPr="00C50B07">
        <w:rPr>
          <w:rFonts w:ascii="Times New Roman" w:hAnsi="Times New Roman"/>
          <w:sz w:val="24"/>
          <w:szCs w:val="24"/>
        </w:rPr>
        <w:t>потребителей услуг учреждения его деятельностью.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50B07">
        <w:rPr>
          <w:rFonts w:ascii="Times New Roman" w:hAnsi="Times New Roman"/>
          <w:spacing w:val="-2"/>
          <w:sz w:val="24"/>
          <w:szCs w:val="24"/>
        </w:rPr>
        <w:t>6. Ежегодный контроль учреждений Общественным советом в целях проведения независимой оценки качества их работы (далее - контроль) проводится на основании согласованного управлением культуры и спорта плана Общественного совета, включающего сроки осуществления контроля.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Для проведения контроля в учреждении в составе Общественного совета формируется Общественная группа в составе не менее 2-х человек из числа членов Общественного совета. Персональный состав Общественной группы определяется на заседании Общественного совета, но не позднее одного месяца до установленного планом дня начала проведения контроля.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lastRenderedPageBreak/>
        <w:t>По решению членов Общественного совета для проведения контроля               в учреждениях в составе Общественного совета могут создаваться две и более Общественных группы. Решение о количестве Общественных групп и их персональном составе принимается членами Общественного совета большинством голосов от присутствующих на заседании Общественного совета.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Общественную комиссию возглавляет руководитель Общественной комиссии, избираемый членами Общественной комиссии из своего состава.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Руководитель Общественной комиссии имеет право подписывать и направлять от имени Общественной комиссии запросы, обращения, иные документы в учреждения от имени Общественной комиссии.  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pacing w:val="-2"/>
          <w:sz w:val="24"/>
          <w:szCs w:val="24"/>
        </w:rPr>
        <w:t xml:space="preserve">7. Независимая оценка качества работы учреждений по критериям, указанным в пункте 5 настоящего Порядка, </w:t>
      </w:r>
      <w:r w:rsidRPr="00C50B07">
        <w:rPr>
          <w:rFonts w:ascii="Times New Roman" w:hAnsi="Times New Roman"/>
          <w:sz w:val="24"/>
          <w:szCs w:val="24"/>
        </w:rPr>
        <w:t>осуществляется путем изучения Общественным советом условий функционирования учреждения                                   и организации его деятельности, документов, имеющихся в учреждении, -                    по форме бланка</w:t>
      </w:r>
      <w:r w:rsidRPr="00C50B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B07">
        <w:rPr>
          <w:rFonts w:ascii="Times New Roman" w:hAnsi="Times New Roman"/>
          <w:bCs/>
          <w:sz w:val="24"/>
          <w:szCs w:val="24"/>
        </w:rPr>
        <w:t xml:space="preserve">независимой оценки </w:t>
      </w:r>
      <w:r w:rsidRPr="00C50B07">
        <w:rPr>
          <w:rFonts w:ascii="Times New Roman" w:hAnsi="Times New Roman"/>
          <w:sz w:val="24"/>
          <w:szCs w:val="24"/>
        </w:rPr>
        <w:t>качества работы учреждения, заполняемого по результатам контроля учреждений Общественной комиссией (приложение № 1 к Порядку).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Критерий «у</w:t>
      </w:r>
      <w:r w:rsidRPr="00C50B07">
        <w:rPr>
          <w:rFonts w:ascii="Times New Roman" w:hAnsi="Times New Roman"/>
          <w:bCs/>
          <w:spacing w:val="-2"/>
          <w:sz w:val="24"/>
          <w:szCs w:val="24"/>
        </w:rPr>
        <w:t xml:space="preserve">ровень удовлетворенности </w:t>
      </w:r>
      <w:r w:rsidRPr="00C50B07">
        <w:rPr>
          <w:rFonts w:ascii="Times New Roman" w:hAnsi="Times New Roman"/>
          <w:sz w:val="24"/>
          <w:szCs w:val="24"/>
        </w:rPr>
        <w:t>потребителей услуг учреждения его деятельностью</w:t>
      </w:r>
      <w:r w:rsidRPr="00C50B07">
        <w:rPr>
          <w:rFonts w:ascii="Times New Roman" w:hAnsi="Times New Roman"/>
          <w:spacing w:val="-1"/>
          <w:sz w:val="24"/>
          <w:szCs w:val="24"/>
        </w:rPr>
        <w:t xml:space="preserve">» определяется на основании проведения опроса </w:t>
      </w:r>
      <w:r w:rsidRPr="00C50B07">
        <w:rPr>
          <w:rFonts w:ascii="Times New Roman" w:hAnsi="Times New Roman"/>
          <w:sz w:val="24"/>
          <w:szCs w:val="24"/>
        </w:rPr>
        <w:t>граждан - получателей муниципальных услуг с помощью анкет (приложение № 2 к Порядку). Анкетирование проводится учреждением не ранее, чем за две недели до проведения контроля; количество респондентов, участвующих в опросе, – не менее 30.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Учреждение обязано при обеспечении процедуры заполнения анкеты респондентом  следовать правилам работы с персональными данными, гарантирующими независимость участникам анкетного опроса и анонимность анкетирования.</w:t>
      </w:r>
    </w:p>
    <w:p w:rsidR="00344EAC" w:rsidRPr="00C50B07" w:rsidRDefault="00344EAC" w:rsidP="006452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Заполнение респондентом более чем одной анкеты не допускается.</w:t>
      </w:r>
    </w:p>
    <w:p w:rsidR="00344EAC" w:rsidRPr="00C50B07" w:rsidRDefault="00344EAC" w:rsidP="006452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8. В период проведения независимой оценки качества работы учреждения члены Общественной комиссии вправе:</w:t>
      </w:r>
    </w:p>
    <w:p w:rsidR="00344EAC" w:rsidRPr="00C50B07" w:rsidRDefault="00344EAC" w:rsidP="006452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посещать территорию и помещения учреждения;</w:t>
      </w:r>
    </w:p>
    <w:p w:rsidR="00344EAC" w:rsidRPr="00C50B07" w:rsidRDefault="00344EAC" w:rsidP="006452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получать от руководителя и работников учреждения копии документов, относящихся к предмету проводимых мероприятий, в том числе справки, составленные на основании имеющихся документов, устные и письменные разъяснения.</w:t>
      </w:r>
    </w:p>
    <w:p w:rsidR="00344EAC" w:rsidRPr="00C50B07" w:rsidRDefault="00344EAC" w:rsidP="006452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Ответ на запрос сведений, необходимых для проведения контроля, поступивший от Общественной комиссии в письменной либо устной форме, предоставляется руководителем учреждения в течение трех рабочих дней со дня поступления запроса.</w:t>
      </w:r>
    </w:p>
    <w:p w:rsidR="00344EAC" w:rsidRPr="00C50B07" w:rsidRDefault="00344EAC" w:rsidP="00645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В случае отказа руководителя учреждения представлять необходимые для проведения независимой оценки качества документы либо установления им других препятствий член Общественной комиссии должен уведомить об этом Управление культуры и спорта.</w:t>
      </w:r>
    </w:p>
    <w:p w:rsidR="00344EAC" w:rsidRPr="00C50B07" w:rsidRDefault="00344EAC" w:rsidP="006452A1">
      <w:pPr>
        <w:shd w:val="clear" w:color="auto" w:fill="FFFFFF"/>
        <w:tabs>
          <w:tab w:val="left" w:pos="87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9. Общественная комиссия (комиссии) в ходе проведения контроля заполняет бланки установленной формы и предоставляет их </w:t>
      </w:r>
      <w:r w:rsidRPr="00C50B07">
        <w:rPr>
          <w:rFonts w:ascii="Times New Roman" w:hAnsi="Times New Roman"/>
          <w:spacing w:val="-4"/>
          <w:sz w:val="24"/>
          <w:szCs w:val="24"/>
        </w:rPr>
        <w:t>в течение 10 рабочих дней со дня завершения контроля</w:t>
      </w:r>
      <w:r w:rsidRPr="00C50B07">
        <w:rPr>
          <w:rFonts w:ascii="Times New Roman" w:hAnsi="Times New Roman"/>
          <w:spacing w:val="-2"/>
          <w:sz w:val="24"/>
          <w:szCs w:val="24"/>
        </w:rPr>
        <w:t xml:space="preserve"> секретарю Общественного совета</w:t>
      </w:r>
      <w:r w:rsidRPr="00C50B07">
        <w:rPr>
          <w:rFonts w:ascii="Times New Roman" w:hAnsi="Times New Roman"/>
          <w:sz w:val="24"/>
          <w:szCs w:val="24"/>
        </w:rPr>
        <w:t xml:space="preserve">. </w:t>
      </w:r>
    </w:p>
    <w:p w:rsidR="00344EAC" w:rsidRPr="00C50B07" w:rsidRDefault="00344EAC" w:rsidP="006452A1">
      <w:pPr>
        <w:pStyle w:val="a7"/>
        <w:shd w:val="clear" w:color="auto" w:fill="FFFFFF"/>
        <w:tabs>
          <w:tab w:val="left" w:pos="99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pacing w:val="-4"/>
          <w:sz w:val="24"/>
          <w:szCs w:val="24"/>
        </w:rPr>
        <w:t>10. Председатель и секретарь Общественного совета осуществляют расчет</w:t>
      </w:r>
      <w:r w:rsidRPr="00C50B07">
        <w:rPr>
          <w:rFonts w:ascii="Times New Roman" w:hAnsi="Times New Roman"/>
          <w:sz w:val="24"/>
          <w:szCs w:val="24"/>
        </w:rPr>
        <w:t xml:space="preserve"> независимой оценки качества работы учреждений по формуле: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F= </w:t>
      </w:r>
      <w:r w:rsidRPr="00C50B07">
        <w:rPr>
          <w:rFonts w:ascii="Times New Roman" w:hAnsi="Times New Roman"/>
          <w:sz w:val="24"/>
          <w:szCs w:val="24"/>
          <w:lang w:val="en-US"/>
        </w:rPr>
        <w:t>F</w:t>
      </w:r>
      <w:r w:rsidRPr="00C50B07">
        <w:rPr>
          <w:rFonts w:ascii="Times New Roman" w:hAnsi="Times New Roman"/>
          <w:sz w:val="24"/>
          <w:szCs w:val="24"/>
        </w:rPr>
        <w:t xml:space="preserve">1+ </w:t>
      </w:r>
      <w:r w:rsidRPr="00C50B07">
        <w:rPr>
          <w:rFonts w:ascii="Times New Roman" w:hAnsi="Times New Roman"/>
          <w:sz w:val="24"/>
          <w:szCs w:val="24"/>
          <w:lang w:val="en-US"/>
        </w:rPr>
        <w:t>F</w:t>
      </w:r>
      <w:r w:rsidRPr="00C50B07">
        <w:rPr>
          <w:rFonts w:ascii="Times New Roman" w:hAnsi="Times New Roman"/>
          <w:sz w:val="24"/>
          <w:szCs w:val="24"/>
        </w:rPr>
        <w:t xml:space="preserve">2+ </w:t>
      </w:r>
      <w:r w:rsidRPr="00C50B07">
        <w:rPr>
          <w:rFonts w:ascii="Times New Roman" w:hAnsi="Times New Roman"/>
          <w:sz w:val="24"/>
          <w:szCs w:val="24"/>
          <w:lang w:val="en-US"/>
        </w:rPr>
        <w:t>F</w:t>
      </w:r>
      <w:r w:rsidRPr="00C50B07">
        <w:rPr>
          <w:rFonts w:ascii="Times New Roman" w:hAnsi="Times New Roman"/>
          <w:sz w:val="24"/>
          <w:szCs w:val="24"/>
        </w:rPr>
        <w:t xml:space="preserve">3+ </w:t>
      </w:r>
      <w:r w:rsidRPr="00C50B07">
        <w:rPr>
          <w:rFonts w:ascii="Times New Roman" w:hAnsi="Times New Roman"/>
          <w:sz w:val="24"/>
          <w:szCs w:val="24"/>
          <w:lang w:val="en-US"/>
        </w:rPr>
        <w:t>F</w:t>
      </w:r>
      <w:r w:rsidRPr="00C50B07">
        <w:rPr>
          <w:rFonts w:ascii="Times New Roman" w:hAnsi="Times New Roman"/>
          <w:sz w:val="24"/>
          <w:szCs w:val="24"/>
        </w:rPr>
        <w:t>4, где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  <w:lang w:val="en-US"/>
        </w:rPr>
        <w:t>F</w:t>
      </w:r>
      <w:r w:rsidRPr="00C50B07">
        <w:rPr>
          <w:rFonts w:ascii="Times New Roman" w:hAnsi="Times New Roman"/>
          <w:sz w:val="24"/>
          <w:szCs w:val="24"/>
        </w:rPr>
        <w:t>–суммарная оценка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  <w:lang w:val="en-US"/>
        </w:rPr>
        <w:t>F</w:t>
      </w:r>
      <w:r w:rsidRPr="00C50B07">
        <w:rPr>
          <w:rFonts w:ascii="Times New Roman" w:hAnsi="Times New Roman"/>
          <w:sz w:val="24"/>
          <w:szCs w:val="24"/>
        </w:rPr>
        <w:t xml:space="preserve">1- </w:t>
      </w:r>
      <w:r w:rsidRPr="00C50B07">
        <w:rPr>
          <w:rFonts w:ascii="Times New Roman" w:hAnsi="Times New Roman"/>
          <w:sz w:val="24"/>
          <w:szCs w:val="24"/>
          <w:lang w:val="en-US"/>
        </w:rPr>
        <w:t>F</w:t>
      </w:r>
      <w:r w:rsidRPr="00C50B07">
        <w:rPr>
          <w:rFonts w:ascii="Times New Roman" w:hAnsi="Times New Roman"/>
          <w:sz w:val="24"/>
          <w:szCs w:val="24"/>
        </w:rPr>
        <w:t>4 оценки по критериям.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По итогам расчета независимой оценки качества работы учреждения Общественным советом составляется рейтинг учреждений.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11. В течение 10 рабочих дней после </w:t>
      </w:r>
      <w:r w:rsidRPr="00C50B07">
        <w:rPr>
          <w:rFonts w:ascii="Times New Roman" w:hAnsi="Times New Roman"/>
          <w:spacing w:val="-4"/>
          <w:sz w:val="24"/>
          <w:szCs w:val="24"/>
        </w:rPr>
        <w:t>окончания расчета</w:t>
      </w:r>
      <w:r w:rsidRPr="00C50B07">
        <w:rPr>
          <w:rFonts w:ascii="Times New Roman" w:hAnsi="Times New Roman"/>
          <w:sz w:val="24"/>
          <w:szCs w:val="24"/>
        </w:rPr>
        <w:t xml:space="preserve"> независимой оценки качества работы учреждений председатель Общественного совета представляет результаты к обсуждению на заседании Общественного совета для выработки предложений об улучшении качества работы, а также                           об организации доступа к информации, необходимой для лиц, обратившихся за предоставлением услуг. 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lastRenderedPageBreak/>
        <w:t>12. По итогам заседания Общественного совета председатель Общественного совета в течение 3 рабочих дней со дня проведения Общественного совета направляет в управление культуры и спорта: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информацию о результатах оценки качества работы учреждений, рейтинги их деятельности;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10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предложения об улучшении качества работы, а также об организации доступа к информации, необходимой для лиц, обратившихся                                                за предоставлением услуг.</w:t>
      </w:r>
    </w:p>
    <w:p w:rsidR="00344EAC" w:rsidRPr="00C50B07" w:rsidRDefault="00344EAC" w:rsidP="006452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13. Управление культуры и спорта </w:t>
      </w:r>
      <w:r w:rsidRPr="00C50B07">
        <w:rPr>
          <w:rFonts w:ascii="Times New Roman" w:hAnsi="Times New Roman"/>
          <w:spacing w:val="-2"/>
          <w:sz w:val="24"/>
          <w:szCs w:val="24"/>
        </w:rPr>
        <w:t xml:space="preserve">по мере получения от Общественного совета </w:t>
      </w:r>
      <w:r w:rsidRPr="00C50B07">
        <w:rPr>
          <w:rFonts w:ascii="Times New Roman" w:hAnsi="Times New Roman"/>
          <w:sz w:val="24"/>
          <w:szCs w:val="24"/>
        </w:rPr>
        <w:t>оценки качества работы учреждений и предложений:</w:t>
      </w:r>
    </w:p>
    <w:p w:rsidR="00344EAC" w:rsidRPr="00C50B07" w:rsidRDefault="00344EAC" w:rsidP="006452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13.1 </w:t>
      </w:r>
      <w:r w:rsidRPr="00C50B07">
        <w:rPr>
          <w:rFonts w:ascii="Times New Roman" w:hAnsi="Times New Roman"/>
          <w:sz w:val="24"/>
          <w:szCs w:val="24"/>
          <w:lang w:val="en-US"/>
        </w:rPr>
        <w:t> </w:t>
      </w:r>
      <w:r w:rsidRPr="00C50B07">
        <w:rPr>
          <w:rFonts w:ascii="Times New Roman" w:hAnsi="Times New Roman"/>
          <w:sz w:val="24"/>
          <w:szCs w:val="24"/>
        </w:rPr>
        <w:t>обеспечивает предоставление учреждениями информации, необходимой для граждан-потребителей услуг, с учетом предложений Общественного совета;</w:t>
      </w:r>
    </w:p>
    <w:p w:rsidR="00344EAC" w:rsidRPr="00C50B07" w:rsidRDefault="00344EAC" w:rsidP="006452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13.2 </w:t>
      </w:r>
      <w:r w:rsidRPr="00C50B07">
        <w:rPr>
          <w:rFonts w:ascii="Times New Roman" w:hAnsi="Times New Roman"/>
          <w:sz w:val="24"/>
          <w:szCs w:val="24"/>
          <w:lang w:val="en-US"/>
        </w:rPr>
        <w:t> </w:t>
      </w:r>
      <w:r w:rsidRPr="00C50B07">
        <w:rPr>
          <w:rFonts w:ascii="Times New Roman" w:hAnsi="Times New Roman"/>
          <w:sz w:val="24"/>
          <w:szCs w:val="24"/>
        </w:rPr>
        <w:t>размещает на официальном сайте управления культуры и спорта  в информационно-телекоммуникационной сети «Интернет» информацию о результатах изучения общественного мнения о качестве работы учреждений, рейтинги деятельности учреждений;</w:t>
      </w:r>
    </w:p>
    <w:p w:rsidR="00344EAC" w:rsidRPr="00C50B07" w:rsidRDefault="00344EAC" w:rsidP="006452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13.3 </w:t>
      </w:r>
      <w:r w:rsidRPr="00C50B07">
        <w:rPr>
          <w:rFonts w:ascii="Times New Roman" w:hAnsi="Times New Roman"/>
          <w:sz w:val="24"/>
          <w:szCs w:val="24"/>
          <w:lang w:val="en-US"/>
        </w:rPr>
        <w:t> </w:t>
      </w:r>
      <w:r w:rsidRPr="00C50B07">
        <w:rPr>
          <w:rFonts w:ascii="Times New Roman" w:hAnsi="Times New Roman"/>
          <w:sz w:val="24"/>
          <w:szCs w:val="24"/>
        </w:rPr>
        <w:t xml:space="preserve">рассматриваем предложения Общественного совета о поощрении руководителей учреждения, которые определены лучшими по итогам рейтинга; </w:t>
      </w:r>
    </w:p>
    <w:p w:rsidR="00344EAC" w:rsidRPr="00C50B07" w:rsidRDefault="00344EAC" w:rsidP="006452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13.4 </w:t>
      </w:r>
      <w:r w:rsidRPr="00C50B07">
        <w:rPr>
          <w:rFonts w:ascii="Times New Roman" w:hAnsi="Times New Roman"/>
          <w:sz w:val="24"/>
          <w:szCs w:val="24"/>
          <w:lang w:val="en-US"/>
        </w:rPr>
        <w:t> </w:t>
      </w:r>
      <w:r w:rsidRPr="00C50B07">
        <w:rPr>
          <w:rFonts w:ascii="Times New Roman" w:hAnsi="Times New Roman"/>
          <w:sz w:val="24"/>
          <w:szCs w:val="24"/>
        </w:rPr>
        <w:t>разрабатывает мероприятия по улучшению качества работы учреждений с учетом предложений Общественного совета, информирует Общественный совет о ходе их реализации с размещением данной информации на официальном сайте управления и культуры в информационно-телекоммуникационной сети «Интернет»;</w:t>
      </w:r>
    </w:p>
    <w:p w:rsidR="00344EAC" w:rsidRPr="00C50B07" w:rsidRDefault="00344EAC" w:rsidP="006452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13.5 принимает иные меры.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10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 xml:space="preserve">14. По итогам года на основании полученных результатов каждому учреждению присваивается соответствующее место в рейтинге учреждений, охваченных контролем независимой оценки качества работы учреждений                  в отчетном периоде. 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10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Рейтингование идет прямо пропорционально итоговому баллу: чем больше общий балл, тем более высокое место занимает учреждение в общем рейтинге.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 w:firstLine="710"/>
        <w:jc w:val="both"/>
        <w:rPr>
          <w:rFonts w:ascii="Times New Roman" w:hAnsi="Times New Roman"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Рейтинг учреждений подлежит размещению на официальном сайте управления культуры и спорта в информационно-телекоммуникационной сети «Интернет», а также может быть размещен на официальных сайтах учреждений и в средствах массовой информации.  При публикации указанного рейтинга, в том числе в средствах массовой информации, ссылка на источник является обязательной.</w:t>
      </w:r>
    </w:p>
    <w:p w:rsidR="00344EAC" w:rsidRPr="00C50B07" w:rsidRDefault="00344EAC" w:rsidP="006452A1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C50B07">
        <w:rPr>
          <w:rFonts w:ascii="Times New Roman" w:hAnsi="Times New Roman"/>
          <w:sz w:val="24"/>
          <w:szCs w:val="24"/>
        </w:rPr>
        <w:t>____________________</w:t>
      </w:r>
    </w:p>
    <w:p w:rsidR="00344EAC" w:rsidRPr="006452A1" w:rsidRDefault="00344EAC" w:rsidP="006452A1">
      <w:pPr>
        <w:shd w:val="clear" w:color="auto" w:fill="FFFFFF"/>
        <w:tabs>
          <w:tab w:val="left" w:pos="9497"/>
        </w:tabs>
        <w:spacing w:after="0" w:line="240" w:lineRule="auto"/>
        <w:ind w:left="4962" w:right="-1"/>
        <w:jc w:val="center"/>
        <w:rPr>
          <w:rFonts w:ascii="Times New Roman" w:hAnsi="Times New Roman"/>
          <w:bCs/>
          <w:sz w:val="24"/>
          <w:szCs w:val="24"/>
        </w:rPr>
      </w:pPr>
      <w:r w:rsidRPr="00C50B07">
        <w:rPr>
          <w:rFonts w:ascii="Times New Roman" w:hAnsi="Times New Roman"/>
          <w:bCs/>
          <w:sz w:val="24"/>
          <w:szCs w:val="24"/>
        </w:rPr>
        <w:br w:type="page"/>
      </w:r>
      <w:r w:rsidRPr="006452A1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344EAC" w:rsidRPr="0002112F" w:rsidRDefault="00344EAC" w:rsidP="006452A1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2112F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02112F">
        <w:rPr>
          <w:bCs/>
          <w:sz w:val="24"/>
          <w:szCs w:val="24"/>
        </w:rPr>
        <w:t xml:space="preserve"> </w:t>
      </w:r>
      <w:r w:rsidRPr="0002112F">
        <w:rPr>
          <w:rFonts w:ascii="Times New Roman" w:hAnsi="Times New Roman" w:cs="Times New Roman"/>
          <w:sz w:val="24"/>
          <w:szCs w:val="24"/>
        </w:rPr>
        <w:t>проведения независимой</w:t>
      </w:r>
    </w:p>
    <w:p w:rsidR="00344EAC" w:rsidRPr="0002112F" w:rsidRDefault="00344EAC" w:rsidP="006452A1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2112F">
        <w:rPr>
          <w:rFonts w:ascii="Times New Roman" w:hAnsi="Times New Roman" w:cs="Times New Roman"/>
          <w:sz w:val="24"/>
          <w:szCs w:val="24"/>
        </w:rPr>
        <w:t>оценки качества работы</w:t>
      </w:r>
    </w:p>
    <w:p w:rsidR="00344EAC" w:rsidRPr="0002112F" w:rsidRDefault="00344EAC" w:rsidP="006452A1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2112F">
        <w:rPr>
          <w:rFonts w:ascii="Times New Roman" w:hAnsi="Times New Roman" w:cs="Times New Roman"/>
          <w:sz w:val="24"/>
          <w:szCs w:val="24"/>
        </w:rPr>
        <w:t xml:space="preserve"> учреждений,</w:t>
      </w:r>
    </w:p>
    <w:p w:rsidR="00344EAC" w:rsidRPr="0002112F" w:rsidRDefault="00344EAC" w:rsidP="006452A1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2112F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>
        <w:rPr>
          <w:rFonts w:ascii="Times New Roman" w:hAnsi="Times New Roman" w:cs="Times New Roman"/>
          <w:sz w:val="24"/>
          <w:szCs w:val="24"/>
        </w:rPr>
        <w:t>управлению культуры и спорта администрации Починковского муниципального района</w:t>
      </w:r>
    </w:p>
    <w:p w:rsidR="00344EAC" w:rsidRPr="0002112F" w:rsidRDefault="00344EAC" w:rsidP="006452A1">
      <w:pPr>
        <w:shd w:val="clear" w:color="auto" w:fill="FFFFFF"/>
        <w:spacing w:line="240" w:lineRule="exact"/>
        <w:jc w:val="right"/>
        <w:rPr>
          <w:b/>
          <w:sz w:val="24"/>
          <w:szCs w:val="24"/>
        </w:rPr>
      </w:pPr>
    </w:p>
    <w:p w:rsidR="00344EAC" w:rsidRPr="00AB5B03" w:rsidRDefault="00344EAC" w:rsidP="00AB5B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B03">
        <w:rPr>
          <w:rFonts w:ascii="Times New Roman" w:hAnsi="Times New Roman"/>
          <w:b/>
          <w:bCs/>
          <w:sz w:val="24"/>
          <w:szCs w:val="24"/>
        </w:rPr>
        <w:t xml:space="preserve">БЛАНК </w:t>
      </w:r>
    </w:p>
    <w:p w:rsidR="00344EAC" w:rsidRPr="00AB5B03" w:rsidRDefault="00344EAC" w:rsidP="00AB5B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B03">
        <w:rPr>
          <w:rFonts w:ascii="Times New Roman" w:hAnsi="Times New Roman"/>
          <w:b/>
          <w:bCs/>
          <w:sz w:val="24"/>
          <w:szCs w:val="24"/>
        </w:rPr>
        <w:t>независимой оценки</w:t>
      </w:r>
      <w:r w:rsidRPr="00AB5B03">
        <w:rPr>
          <w:rFonts w:ascii="Times New Roman" w:hAnsi="Times New Roman"/>
          <w:bCs/>
          <w:sz w:val="24"/>
          <w:szCs w:val="24"/>
        </w:rPr>
        <w:t xml:space="preserve"> </w:t>
      </w:r>
      <w:r w:rsidRPr="00AB5B03">
        <w:rPr>
          <w:rFonts w:ascii="Times New Roman" w:hAnsi="Times New Roman"/>
          <w:b/>
          <w:sz w:val="24"/>
          <w:szCs w:val="24"/>
        </w:rPr>
        <w:t xml:space="preserve">качества работы </w:t>
      </w:r>
    </w:p>
    <w:p w:rsidR="00344EAC" w:rsidRPr="00AB5B03" w:rsidRDefault="00344EAC" w:rsidP="00AB5B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EAC" w:rsidRPr="00AB5B03" w:rsidRDefault="00344EAC" w:rsidP="00AB5B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B03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44EAC" w:rsidRPr="00AB5B03" w:rsidRDefault="00344EAC" w:rsidP="00AB5B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муниципального</w:t>
      </w:r>
      <w:r w:rsidRPr="00AB5B03">
        <w:rPr>
          <w:rFonts w:ascii="Times New Roman" w:hAnsi="Times New Roman"/>
          <w:sz w:val="24"/>
          <w:szCs w:val="24"/>
        </w:rPr>
        <w:t xml:space="preserve"> учреждения)</w:t>
      </w:r>
    </w:p>
    <w:tbl>
      <w:tblPr>
        <w:tblpPr w:leftFromText="180" w:rightFromText="180" w:vertAnchor="text" w:horzAnchor="margin" w:tblpY="4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61"/>
        <w:gridCol w:w="2552"/>
        <w:gridCol w:w="425"/>
        <w:gridCol w:w="425"/>
        <w:gridCol w:w="426"/>
      </w:tblGrid>
      <w:tr w:rsidR="00344EAC" w:rsidRPr="009E5DD8" w:rsidTr="0010076F">
        <w:trPr>
          <w:trHeight w:val="414"/>
        </w:trPr>
        <w:tc>
          <w:tcPr>
            <w:tcW w:w="817" w:type="dxa"/>
            <w:vMerge w:val="restart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Наименование критериев и показателей</w:t>
            </w:r>
          </w:p>
        </w:tc>
        <w:tc>
          <w:tcPr>
            <w:tcW w:w="2552" w:type="dxa"/>
            <w:vMerge w:val="restart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Баллы</w:t>
            </w:r>
            <w:r w:rsidRPr="009E5DD8">
              <w:rPr>
                <w:rFonts w:ascii="Times New Roman" w:hAnsi="Times New Roman"/>
                <w:b/>
                <w:szCs w:val="24"/>
              </w:rPr>
              <w:br/>
            </w:r>
            <w:r w:rsidR="00230C07">
              <w:rPr>
                <w:rFonts w:ascii="Times New Roman" w:hAnsi="Times New Roman"/>
                <w:b/>
                <w:szCs w:val="18"/>
              </w:rPr>
              <w:t>(максимально – 32</w:t>
            </w:r>
            <w:r w:rsidRPr="009E5DD8">
              <w:rPr>
                <w:rFonts w:ascii="Times New Roman" w:hAnsi="Times New Roman"/>
                <w:b/>
                <w:szCs w:val="18"/>
              </w:rPr>
              <w:t>)</w:t>
            </w:r>
          </w:p>
        </w:tc>
        <w:tc>
          <w:tcPr>
            <w:tcW w:w="1276" w:type="dxa"/>
            <w:gridSpan w:val="3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Оценка экспертов</w:t>
            </w:r>
          </w:p>
        </w:tc>
      </w:tr>
      <w:tr w:rsidR="00344EAC" w:rsidRPr="009E5DD8" w:rsidTr="0010076F">
        <w:trPr>
          <w:trHeight w:val="277"/>
        </w:trPr>
        <w:tc>
          <w:tcPr>
            <w:tcW w:w="817" w:type="dxa"/>
            <w:vMerge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961" w:type="dxa"/>
            <w:vMerge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344EAC" w:rsidRPr="009E5DD8" w:rsidTr="0010076F">
        <w:trPr>
          <w:trHeight w:val="414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 w:rsidRPr="009E5DD8">
              <w:rPr>
                <w:rFonts w:ascii="Times New Roman" w:hAnsi="Times New Roman"/>
                <w:b/>
                <w:bCs/>
                <w:szCs w:val="24"/>
              </w:rPr>
              <w:t xml:space="preserve">Открытость и доступность информации </w:t>
            </w:r>
            <w:r w:rsidRPr="009E5DD8">
              <w:rPr>
                <w:rFonts w:ascii="Times New Roman" w:hAnsi="Times New Roman"/>
                <w:b/>
                <w:bCs/>
                <w:szCs w:val="24"/>
              </w:rPr>
              <w:br/>
              <w:t xml:space="preserve">об учреждении 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1</w:t>
            </w:r>
            <w:r w:rsidR="00230C0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4EAC" w:rsidRPr="009E5DD8" w:rsidTr="0010076F">
        <w:trPr>
          <w:trHeight w:val="631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0"/>
                <w:tab w:val="left" w:pos="1112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Наличие вывески с наименованием учреждения, соответствующей его наименованию в учредительных документах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да -1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- 0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527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0"/>
                <w:tab w:val="left" w:pos="1112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Наличие на стендах учреждения информации для потребителей услуг: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519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1.2.1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 xml:space="preserve">- наличие информации о режиме работы </w:t>
            </w:r>
            <w:r w:rsidRPr="009E5DD8">
              <w:rPr>
                <w:rFonts w:ascii="Times New Roman" w:hAnsi="Times New Roman"/>
                <w:szCs w:val="24"/>
              </w:rPr>
              <w:br/>
              <w:t>учреждения;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да -1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- 0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224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1.2.2.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- номер телефона руководителя учреждения;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да -1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– 0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273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1.2.3.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0"/>
                <w:tab w:val="left" w:pos="1112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- наименование учредителя учреждения;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да -1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– 0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296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1.2.4.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0"/>
                <w:tab w:val="left" w:pos="1112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- номер телефона учредителя учреждения;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да -1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– 0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419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1.2.5.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-391"/>
                <w:tab w:val="left" w:pos="11126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9E5DD8">
              <w:rPr>
                <w:rFonts w:ascii="Times New Roman" w:hAnsi="Times New Roman"/>
                <w:szCs w:val="24"/>
              </w:rPr>
              <w:t xml:space="preserve">- </w:t>
            </w:r>
            <w:r w:rsidRPr="009E5DD8">
              <w:rPr>
                <w:rFonts w:ascii="Times New Roman" w:hAnsi="Times New Roman"/>
              </w:rPr>
              <w:t>наличие в доступе для получателей услуг документов, в соответствии с которыми учреждение предо</w:t>
            </w:r>
            <w:r>
              <w:rPr>
                <w:rFonts w:ascii="Times New Roman" w:hAnsi="Times New Roman"/>
              </w:rPr>
              <w:t>с</w:t>
            </w:r>
            <w:r w:rsidRPr="009E5DD8">
              <w:rPr>
                <w:rFonts w:ascii="Times New Roman" w:hAnsi="Times New Roman"/>
              </w:rPr>
              <w:t xml:space="preserve">тавляет муниципальные услуги (устав, приказ об утверждении </w:t>
            </w:r>
            <w:r w:rsidRPr="009E5DD8">
              <w:rPr>
                <w:rFonts w:ascii="Times New Roman" w:hAnsi="Times New Roman"/>
                <w:color w:val="000000"/>
                <w:spacing w:val="2"/>
              </w:rPr>
              <w:t xml:space="preserve"> перечня  платных услуг и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9E5DD8">
              <w:rPr>
                <w:rFonts w:ascii="Times New Roman" w:hAnsi="Times New Roman"/>
                <w:color w:val="000000"/>
                <w:spacing w:val="-2"/>
              </w:rPr>
              <w:t>цен   на   платные   услуги, о перечне льготных категорий граждан</w:t>
            </w:r>
            <w:r w:rsidRPr="009E5DD8">
              <w:rPr>
                <w:rFonts w:ascii="Times New Roman" w:hAnsi="Times New Roman"/>
              </w:rPr>
              <w:t>)</w:t>
            </w:r>
          </w:p>
          <w:p w:rsidR="00344EAC" w:rsidRPr="009E5DD8" w:rsidRDefault="00344EAC" w:rsidP="00AB5B03">
            <w:pPr>
              <w:shd w:val="clear" w:color="auto" w:fill="FFFFFF"/>
              <w:tabs>
                <w:tab w:val="left" w:pos="-391"/>
                <w:tab w:val="left" w:pos="11126"/>
              </w:tabs>
              <w:spacing w:after="0" w:line="240" w:lineRule="auto"/>
              <w:ind w:firstLine="34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- 0</w:t>
            </w:r>
            <w:r w:rsidRPr="009E5DD8">
              <w:rPr>
                <w:rFonts w:ascii="Times New Roman" w:hAnsi="Times New Roman"/>
                <w:szCs w:val="24"/>
              </w:rPr>
              <w:br/>
              <w:t>не в полном объеме - 1</w:t>
            </w:r>
            <w:r w:rsidRPr="009E5DD8">
              <w:rPr>
                <w:rFonts w:ascii="Times New Roman" w:hAnsi="Times New Roman"/>
                <w:szCs w:val="24"/>
              </w:rPr>
              <w:br/>
              <w:t>да  - 2</w:t>
            </w:r>
            <w:r w:rsidRPr="009E5DD8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435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0"/>
                <w:tab w:val="left" w:pos="826"/>
                <w:tab w:val="left" w:pos="7597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Наличие собственного сайта учреждения и актуальность размещаемой информации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- 0</w:t>
            </w:r>
            <w:r w:rsidRPr="009E5DD8">
              <w:rPr>
                <w:rFonts w:ascii="Times New Roman" w:hAnsi="Times New Roman"/>
                <w:szCs w:val="24"/>
              </w:rPr>
              <w:br/>
              <w:t>не в полном объеме - 1</w:t>
            </w:r>
            <w:r w:rsidRPr="009E5DD8">
              <w:rPr>
                <w:rFonts w:ascii="Times New Roman" w:hAnsi="Times New Roman"/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452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4961" w:type="dxa"/>
          </w:tcPr>
          <w:p w:rsidR="00230C07" w:rsidRPr="009E5DD8" w:rsidRDefault="00230C07" w:rsidP="00230C07">
            <w:pPr>
              <w:shd w:val="clear" w:color="auto" w:fill="FFFFFF"/>
              <w:tabs>
                <w:tab w:val="left" w:pos="0"/>
                <w:tab w:val="left" w:pos="11126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 и т.п.</w:t>
            </w:r>
          </w:p>
          <w:p w:rsidR="00344EAC" w:rsidRPr="009E5DD8" w:rsidRDefault="00344EAC" w:rsidP="00AB5B03">
            <w:pPr>
              <w:shd w:val="clear" w:color="auto" w:fill="FFFFFF"/>
              <w:tabs>
                <w:tab w:val="left" w:pos="0"/>
                <w:tab w:val="left" w:pos="11126"/>
              </w:tabs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2" w:type="dxa"/>
          </w:tcPr>
          <w:p w:rsidR="00344EAC" w:rsidRPr="009E5DD8" w:rsidRDefault="00230C07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- 0</w:t>
            </w:r>
            <w:r w:rsidRPr="009E5DD8">
              <w:rPr>
                <w:rFonts w:ascii="Times New Roman" w:hAnsi="Times New Roman"/>
                <w:szCs w:val="24"/>
              </w:rPr>
              <w:br/>
              <w:t>не в полном объеме - 1</w:t>
            </w:r>
            <w:r w:rsidRPr="009E5DD8">
              <w:rPr>
                <w:rFonts w:ascii="Times New Roman" w:hAnsi="Times New Roman"/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12902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Комфортность условий и доступность получения услуг учреждения,</w:t>
            </w:r>
            <w:r w:rsidRPr="009E5DD8">
              <w:rPr>
                <w:rFonts w:ascii="Times New Roman" w:hAnsi="Times New Roman"/>
                <w:b/>
                <w:bCs/>
                <w:spacing w:val="-1"/>
                <w:szCs w:val="24"/>
              </w:rPr>
              <w:t xml:space="preserve"> </w:t>
            </w:r>
            <w:r w:rsidRPr="009E5DD8">
              <w:rPr>
                <w:rFonts w:ascii="Times New Roman" w:hAnsi="Times New Roman"/>
                <w:b/>
                <w:bCs/>
                <w:szCs w:val="24"/>
              </w:rPr>
              <w:t>в том числе для граждан с ограниченными возможностями здоровья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12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EAC" w:rsidRPr="009E5DD8" w:rsidRDefault="00344EAC" w:rsidP="00AB5B03">
            <w:pPr>
              <w:shd w:val="clear" w:color="auto" w:fill="FFFFFF"/>
              <w:tabs>
                <w:tab w:val="left" w:pos="12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12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12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hd w:val="clear" w:color="auto" w:fill="FFFFFF"/>
              <w:tabs>
                <w:tab w:val="left" w:pos="129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4EAC" w:rsidRPr="009E5DD8" w:rsidTr="0010076F">
        <w:trPr>
          <w:trHeight w:val="345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r w:rsidRPr="009E5DD8">
              <w:rPr>
                <w:rFonts w:ascii="Times New Roman" w:hAnsi="Times New Roman"/>
                <w:spacing w:val="-4"/>
                <w:szCs w:val="24"/>
              </w:rPr>
              <w:t xml:space="preserve">Доступность учреждения для </w:t>
            </w:r>
            <w:r w:rsidRPr="009E5DD8">
              <w:rPr>
                <w:rFonts w:ascii="Times New Roman" w:hAnsi="Times New Roman"/>
                <w:bCs/>
                <w:spacing w:val="-4"/>
                <w:szCs w:val="24"/>
              </w:rPr>
              <w:t>граждан, в том числе с ограниченными возможностями здоровья</w:t>
            </w:r>
            <w:r w:rsidRPr="009E5DD8">
              <w:rPr>
                <w:rFonts w:ascii="Times New Roman" w:hAnsi="Times New Roman"/>
                <w:spacing w:val="-4"/>
                <w:szCs w:val="24"/>
              </w:rPr>
              <w:t>:</w:t>
            </w:r>
          </w:p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наличие пандусов</w:t>
            </w:r>
            <w:r w:rsidRPr="009E5DD8">
              <w:rPr>
                <w:rFonts w:ascii="Times New Roman" w:hAnsi="Times New Roman"/>
                <w:szCs w:val="24"/>
              </w:rPr>
              <w:t xml:space="preserve"> и т.п.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lastRenderedPageBreak/>
              <w:t>нет - 0</w:t>
            </w:r>
            <w:r w:rsidRPr="009E5DD8">
              <w:rPr>
                <w:rFonts w:ascii="Times New Roman" w:hAnsi="Times New Roman"/>
                <w:szCs w:val="24"/>
              </w:rPr>
              <w:br/>
              <w:t>не в полном объеме - 1</w:t>
            </w:r>
            <w:r w:rsidRPr="009E5DD8">
              <w:rPr>
                <w:rFonts w:ascii="Times New Roman" w:hAnsi="Times New Roman"/>
                <w:szCs w:val="24"/>
              </w:rPr>
              <w:br/>
            </w:r>
            <w:r w:rsidRPr="009E5DD8">
              <w:rPr>
                <w:rFonts w:ascii="Times New Roman" w:hAnsi="Times New Roman"/>
                <w:szCs w:val="24"/>
              </w:rPr>
              <w:lastRenderedPageBreak/>
              <w:t>да  - 2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345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lastRenderedPageBreak/>
              <w:t>2.2.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Удобство установленного режима работы для посетителей, в том числе в выходные дни:</w:t>
            </w:r>
          </w:p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i/>
                <w:spacing w:val="-4"/>
                <w:szCs w:val="24"/>
              </w:rPr>
            </w:pP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- 0</w:t>
            </w:r>
            <w:r w:rsidRPr="009E5DD8">
              <w:rPr>
                <w:rFonts w:ascii="Times New Roman" w:hAnsi="Times New Roman"/>
                <w:szCs w:val="24"/>
              </w:rPr>
              <w:br/>
              <w:t>не в полном объеме - 1</w:t>
            </w:r>
            <w:r w:rsidRPr="009E5DD8">
              <w:rPr>
                <w:rFonts w:ascii="Times New Roman" w:hAnsi="Times New Roman"/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385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</w:t>
            </w:r>
          </w:p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- 0</w:t>
            </w:r>
            <w:r w:rsidRPr="009E5DD8">
              <w:rPr>
                <w:rFonts w:ascii="Times New Roman" w:hAnsi="Times New Roman"/>
                <w:szCs w:val="24"/>
              </w:rPr>
              <w:br/>
              <w:t>не в полном объеме - 1</w:t>
            </w:r>
            <w:r w:rsidRPr="009E5DD8">
              <w:rPr>
                <w:rFonts w:ascii="Times New Roman" w:hAnsi="Times New Roman"/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678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pacing w:val="-4"/>
                <w:szCs w:val="24"/>
              </w:rPr>
            </w:pPr>
            <w:r w:rsidRPr="009E5DD8">
              <w:rPr>
                <w:rFonts w:ascii="Times New Roman" w:hAnsi="Times New Roman"/>
                <w:spacing w:val="-4"/>
                <w:szCs w:val="24"/>
              </w:rPr>
              <w:t>Наличие благоустроенной, прилегающей к учреждению территории (</w:t>
            </w:r>
            <w:r w:rsidRPr="009E5DD8">
              <w:rPr>
                <w:rFonts w:ascii="Times New Roman" w:hAnsi="Times New Roman"/>
              </w:rPr>
              <w:t>планировка, благоустройство, освещение, озеленение</w:t>
            </w:r>
            <w:r w:rsidRPr="009E5DD8">
              <w:rPr>
                <w:rFonts w:ascii="Times New Roman" w:hAnsi="Times New Roman"/>
                <w:bCs/>
              </w:rPr>
              <w:t>, стоянка для легковых автомобилей, наличие очередей</w:t>
            </w:r>
            <w:r w:rsidRPr="009E5DD8">
              <w:rPr>
                <w:rFonts w:ascii="Times New Roman" w:hAnsi="Times New Roman"/>
                <w:spacing w:val="-4"/>
                <w:szCs w:val="24"/>
              </w:rPr>
              <w:t>)</w:t>
            </w:r>
          </w:p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 благоустроенная -  0</w:t>
            </w:r>
            <w:r w:rsidRPr="009E5DD8">
              <w:rPr>
                <w:rFonts w:ascii="Times New Roman" w:hAnsi="Times New Roman"/>
                <w:szCs w:val="24"/>
              </w:rPr>
              <w:br/>
              <w:t xml:space="preserve"> частично благоустроенная - 1</w:t>
            </w:r>
            <w:r w:rsidRPr="009E5DD8">
              <w:rPr>
                <w:rFonts w:ascii="Times New Roman" w:hAnsi="Times New Roman"/>
                <w:szCs w:val="24"/>
              </w:rPr>
              <w:br/>
              <w:t xml:space="preserve"> благоустроенная-  2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678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2.5.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</w:rPr>
              <w:t>Художественно-эстетический уровень оформления помещений</w:t>
            </w:r>
            <w:r w:rsidRPr="009E5DD8">
              <w:rPr>
                <w:rFonts w:ascii="Times New Roman" w:hAnsi="Times New Roman"/>
                <w:szCs w:val="24"/>
              </w:rPr>
              <w:t xml:space="preserve"> для организации работы с потребителями услуг (вестибюль, экспозиционно-выставочные залы, читальные залы, классные комнаты и т.п.)  </w:t>
            </w:r>
          </w:p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- 0</w:t>
            </w:r>
            <w:r w:rsidRPr="009E5DD8">
              <w:rPr>
                <w:rFonts w:ascii="Times New Roman" w:hAnsi="Times New Roman"/>
                <w:szCs w:val="24"/>
              </w:rPr>
              <w:br/>
              <w:t>не в полном объеме - 1</w:t>
            </w:r>
            <w:r w:rsidRPr="009E5DD8">
              <w:rPr>
                <w:rFonts w:ascii="Times New Roman" w:hAnsi="Times New Roman"/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678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2.6.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Санитарное состояние мест общего пользования</w:t>
            </w:r>
            <w:r w:rsidRPr="009E5DD8">
              <w:rPr>
                <w:rFonts w:ascii="Times New Roman" w:hAnsi="Times New Roman"/>
                <w:bCs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(туалетных комнат, </w:t>
            </w:r>
            <w:r w:rsidRPr="009E5DD8">
              <w:rPr>
                <w:rFonts w:ascii="Times New Roman" w:hAnsi="Times New Roman"/>
                <w:szCs w:val="24"/>
              </w:rPr>
              <w:t xml:space="preserve"> гардероба)</w:t>
            </w:r>
            <w:r w:rsidRPr="009E5DD8">
              <w:rPr>
                <w:rFonts w:ascii="Times New Roman" w:hAnsi="Times New Roman"/>
                <w:bCs/>
                <w:szCs w:val="24"/>
                <w:vertAlign w:val="superscript"/>
              </w:rPr>
              <w:t xml:space="preserve"> </w:t>
            </w:r>
          </w:p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неудовлетворительное - 0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удовлетворительное - 1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хорошее - 2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678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2.7.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неудовлетворительное - 0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удовлетворительное - 1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хорошее - 2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Культура обслуживания и компетентность работников учреждения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961" w:type="dxa"/>
          </w:tcPr>
          <w:p w:rsidR="00344EAC" w:rsidRPr="00140594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40594">
              <w:rPr>
                <w:rFonts w:ascii="Times New Roman" w:hAnsi="Times New Roman"/>
                <w:szCs w:val="24"/>
              </w:rPr>
              <w:t>Наличие книги о</w:t>
            </w:r>
            <w:r w:rsidR="00140594" w:rsidRPr="00140594">
              <w:rPr>
                <w:rFonts w:ascii="Times New Roman" w:hAnsi="Times New Roman"/>
                <w:szCs w:val="24"/>
              </w:rPr>
              <w:t>бращений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Состояние укомплектованности учреждения специалистами (наличие вакансий по штатному расписанию)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неудовлетворительное - 0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удовлетворительное - 1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хорошее - 2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737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3.3.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Соответствие квалификационным требованиям работников учреждения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нет - 0</w:t>
            </w:r>
            <w:r w:rsidRPr="009E5DD8">
              <w:rPr>
                <w:rFonts w:ascii="Times New Roman" w:hAnsi="Times New Roman"/>
                <w:szCs w:val="24"/>
              </w:rPr>
              <w:br/>
              <w:t>не в полном объеме - 1</w:t>
            </w:r>
            <w:r w:rsidRPr="009E5DD8">
              <w:rPr>
                <w:rFonts w:ascii="Times New Roman" w:hAnsi="Times New Roman"/>
                <w:szCs w:val="24"/>
              </w:rPr>
              <w:br/>
              <w:t>да  - 2</w:t>
            </w: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rPr>
          <w:trHeight w:val="737"/>
        </w:trPr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3.4.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Оперативность и качество обслуживания: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неудовлетворительное - 0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удовлетворительное - 1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szCs w:val="24"/>
              </w:rPr>
              <w:t>хорошее - 2</w:t>
            </w:r>
          </w:p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44EAC" w:rsidRPr="009E5DD8" w:rsidTr="0010076F">
        <w:tc>
          <w:tcPr>
            <w:tcW w:w="817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4961" w:type="dxa"/>
          </w:tcPr>
          <w:p w:rsidR="00344EAC" w:rsidRPr="009E5DD8" w:rsidRDefault="00344EAC" w:rsidP="00AB5B03">
            <w:pPr>
              <w:spacing w:after="0" w:line="240" w:lineRule="auto"/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9E5DD8">
              <w:rPr>
                <w:rFonts w:ascii="Times New Roman" w:hAnsi="Times New Roman"/>
                <w:b/>
                <w:bCs/>
                <w:spacing w:val="-2"/>
                <w:szCs w:val="24"/>
              </w:rPr>
              <w:t xml:space="preserve">Уровень удовлетворенности </w:t>
            </w:r>
            <w:r w:rsidRPr="009E5DD8">
              <w:rPr>
                <w:rFonts w:ascii="Times New Roman" w:hAnsi="Times New Roman"/>
                <w:b/>
                <w:szCs w:val="24"/>
              </w:rPr>
              <w:t>потребителей услуг учреждения его деятельностью</w:t>
            </w:r>
            <w:r w:rsidRPr="009E5DD8">
              <w:rPr>
                <w:rFonts w:ascii="Times New Roman" w:hAnsi="Times New Roman"/>
                <w:b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5DD8">
              <w:rPr>
                <w:rFonts w:ascii="Times New Roman" w:hAnsi="Times New Roman"/>
                <w:b/>
                <w:szCs w:val="24"/>
              </w:rPr>
              <w:t xml:space="preserve">Средний балл </w:t>
            </w:r>
            <w:r w:rsidRPr="009E5DD8">
              <w:rPr>
                <w:rFonts w:ascii="Times New Roman" w:hAnsi="Times New Roman"/>
                <w:b/>
                <w:szCs w:val="24"/>
              </w:rPr>
              <w:br/>
            </w:r>
            <w:r w:rsidRPr="009E5DD8">
              <w:rPr>
                <w:rFonts w:ascii="Times New Roman" w:hAnsi="Times New Roman"/>
                <w:szCs w:val="18"/>
              </w:rPr>
              <w:t>(максимально - 8)</w:t>
            </w:r>
          </w:p>
        </w:tc>
        <w:tc>
          <w:tcPr>
            <w:tcW w:w="1276" w:type="dxa"/>
            <w:gridSpan w:val="3"/>
          </w:tcPr>
          <w:p w:rsidR="00344EAC" w:rsidRPr="009E5DD8" w:rsidRDefault="00344EAC" w:rsidP="00AB5B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44EAC" w:rsidRPr="00AB5B03" w:rsidRDefault="00344EAC" w:rsidP="00AB5B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5B03">
        <w:rPr>
          <w:rFonts w:ascii="Times New Roman" w:hAnsi="Times New Roman"/>
          <w:bCs/>
          <w:vertAlign w:val="superscript"/>
        </w:rPr>
        <w:t>*</w:t>
      </w:r>
      <w:r w:rsidRPr="00AB5B03">
        <w:rPr>
          <w:rFonts w:ascii="Times New Roman" w:hAnsi="Times New Roman"/>
        </w:rPr>
        <w:t>средний балл по учреждению высчитывается как отношение суммы баллов всех анкет к количеству анкетируемых.</w:t>
      </w:r>
    </w:p>
    <w:p w:rsidR="00344EAC" w:rsidRPr="00AB5B03" w:rsidRDefault="00344EAC" w:rsidP="00AB5B0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44EAC" w:rsidRPr="00AB5B03" w:rsidRDefault="00344EAC" w:rsidP="00AB5B03">
      <w:pPr>
        <w:spacing w:after="0" w:line="240" w:lineRule="auto"/>
        <w:jc w:val="center"/>
        <w:rPr>
          <w:rFonts w:ascii="Times New Roman" w:hAnsi="Times New Roman"/>
        </w:rPr>
      </w:pPr>
      <w:r w:rsidRPr="00AB5B03">
        <w:rPr>
          <w:rFonts w:ascii="Times New Roman" w:hAnsi="Times New Roman"/>
        </w:rPr>
        <w:t>_________________</w:t>
      </w:r>
    </w:p>
    <w:p w:rsidR="00344EAC" w:rsidRPr="00AB5B03" w:rsidRDefault="00344EAC" w:rsidP="00AB5B03">
      <w:pPr>
        <w:spacing w:after="0" w:line="240" w:lineRule="auto"/>
        <w:jc w:val="center"/>
        <w:rPr>
          <w:rFonts w:ascii="Times New Roman" w:hAnsi="Times New Roman"/>
        </w:rPr>
      </w:pPr>
    </w:p>
    <w:p w:rsidR="00230C07" w:rsidRDefault="00230C07" w:rsidP="003B30CD">
      <w:pPr>
        <w:shd w:val="clear" w:color="auto" w:fill="FFFFFF"/>
        <w:tabs>
          <w:tab w:val="left" w:pos="9497"/>
        </w:tabs>
        <w:spacing w:after="0" w:line="240" w:lineRule="auto"/>
        <w:ind w:left="4962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344EAC" w:rsidRPr="00AB5B03" w:rsidRDefault="00344EAC" w:rsidP="003B30CD">
      <w:pPr>
        <w:shd w:val="clear" w:color="auto" w:fill="FFFFFF"/>
        <w:tabs>
          <w:tab w:val="left" w:pos="9497"/>
        </w:tabs>
        <w:spacing w:after="0" w:line="240" w:lineRule="auto"/>
        <w:ind w:left="4962" w:right="-1"/>
        <w:jc w:val="center"/>
        <w:rPr>
          <w:rFonts w:ascii="Times New Roman" w:hAnsi="Times New Roman"/>
          <w:bCs/>
          <w:sz w:val="24"/>
          <w:szCs w:val="24"/>
        </w:rPr>
      </w:pPr>
      <w:r w:rsidRPr="00AB5B03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344EAC" w:rsidRPr="00AB5B03" w:rsidRDefault="00344EAC" w:rsidP="003B30C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B5B03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r w:rsidRPr="00AB5B03">
        <w:rPr>
          <w:rFonts w:ascii="Times New Roman" w:hAnsi="Times New Roman" w:cs="Times New Roman"/>
          <w:sz w:val="24"/>
          <w:szCs w:val="24"/>
        </w:rPr>
        <w:t>проведения независимой</w:t>
      </w:r>
    </w:p>
    <w:p w:rsidR="00344EAC" w:rsidRPr="00AB5B03" w:rsidRDefault="00344EAC" w:rsidP="003B30C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B5B03">
        <w:rPr>
          <w:rFonts w:ascii="Times New Roman" w:hAnsi="Times New Roman" w:cs="Times New Roman"/>
          <w:sz w:val="24"/>
          <w:szCs w:val="24"/>
        </w:rPr>
        <w:t>оценки качества работы</w:t>
      </w:r>
    </w:p>
    <w:p w:rsidR="00344EAC" w:rsidRPr="00AB5B03" w:rsidRDefault="00344EAC" w:rsidP="003B30C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B5B03">
        <w:rPr>
          <w:rFonts w:ascii="Times New Roman" w:hAnsi="Times New Roman" w:cs="Times New Roman"/>
          <w:sz w:val="24"/>
          <w:szCs w:val="24"/>
        </w:rPr>
        <w:t>муниципальных учреждений,</w:t>
      </w:r>
    </w:p>
    <w:p w:rsidR="00344EAC" w:rsidRPr="00AB5B03" w:rsidRDefault="00344EAC" w:rsidP="003B30C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у</w:t>
      </w:r>
      <w:r w:rsidRPr="00AB5B03">
        <w:rPr>
          <w:rFonts w:ascii="Times New Roman" w:hAnsi="Times New Roman" w:cs="Times New Roman"/>
          <w:sz w:val="24"/>
          <w:szCs w:val="24"/>
        </w:rPr>
        <w:t xml:space="preserve">правлению культуры и </w:t>
      </w:r>
      <w:r>
        <w:rPr>
          <w:rFonts w:ascii="Times New Roman" w:hAnsi="Times New Roman" w:cs="Times New Roman"/>
          <w:sz w:val="24"/>
          <w:szCs w:val="24"/>
        </w:rPr>
        <w:t>спорта администрации Починковского муниципального района</w:t>
      </w:r>
    </w:p>
    <w:p w:rsidR="00344EAC" w:rsidRPr="00AB5B03" w:rsidRDefault="00344EAC" w:rsidP="003B30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EAC" w:rsidRPr="00AB5B03" w:rsidRDefault="00344EAC" w:rsidP="003B30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B03">
        <w:rPr>
          <w:rFonts w:ascii="Times New Roman" w:hAnsi="Times New Roman"/>
          <w:b/>
          <w:sz w:val="24"/>
          <w:szCs w:val="24"/>
        </w:rPr>
        <w:t>АНКЕТА</w:t>
      </w:r>
    </w:p>
    <w:p w:rsidR="00344EAC" w:rsidRPr="00AB5B03" w:rsidRDefault="00344EAC" w:rsidP="003B3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B03">
        <w:rPr>
          <w:rFonts w:ascii="Times New Roman" w:hAnsi="Times New Roman"/>
          <w:sz w:val="24"/>
          <w:szCs w:val="24"/>
        </w:rPr>
        <w:t>потребителя услуг учреждения для определения критерия</w:t>
      </w:r>
    </w:p>
    <w:p w:rsidR="00344EAC" w:rsidRPr="00AB5B03" w:rsidRDefault="00344EAC" w:rsidP="003B3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B03">
        <w:rPr>
          <w:rFonts w:ascii="Times New Roman" w:hAnsi="Times New Roman"/>
          <w:sz w:val="24"/>
          <w:szCs w:val="24"/>
        </w:rPr>
        <w:t>«Уровень у</w:t>
      </w:r>
      <w:r w:rsidRPr="00AB5B03">
        <w:rPr>
          <w:rFonts w:ascii="Times New Roman" w:hAnsi="Times New Roman"/>
          <w:bCs/>
          <w:spacing w:val="-2"/>
          <w:sz w:val="24"/>
          <w:szCs w:val="24"/>
        </w:rPr>
        <w:t xml:space="preserve">довлетворенности </w:t>
      </w:r>
      <w:r w:rsidRPr="00AB5B03">
        <w:rPr>
          <w:rFonts w:ascii="Times New Roman" w:hAnsi="Times New Roman"/>
          <w:sz w:val="24"/>
          <w:szCs w:val="24"/>
        </w:rPr>
        <w:t>потребителей услуг учреждения его деятельностью»</w:t>
      </w:r>
    </w:p>
    <w:p w:rsidR="00344EAC" w:rsidRPr="00AB5B03" w:rsidRDefault="00344EAC" w:rsidP="003B3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6281"/>
        <w:gridCol w:w="2552"/>
      </w:tblGrid>
      <w:tr w:rsidR="00344EAC" w:rsidRPr="009E5DD8" w:rsidTr="00276A52">
        <w:tc>
          <w:tcPr>
            <w:tcW w:w="773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9E5DD8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281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D8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552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DD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  <w:r w:rsidRPr="009E5DD8">
              <w:rPr>
                <w:rFonts w:ascii="Times New Roman" w:hAnsi="Times New Roman"/>
                <w:b/>
                <w:sz w:val="24"/>
                <w:szCs w:val="24"/>
              </w:rPr>
              <w:br/>
              <w:t>(максимально – 8)</w:t>
            </w:r>
          </w:p>
        </w:tc>
      </w:tr>
      <w:tr w:rsidR="00344EAC" w:rsidRPr="009E5DD8" w:rsidTr="00276A52">
        <w:tc>
          <w:tcPr>
            <w:tcW w:w="773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344EAC" w:rsidRPr="009E5DD8" w:rsidRDefault="00344EAC" w:rsidP="0027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 xml:space="preserve">Оцените уровень качества предоставляемых услуг 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работниками учреждения:</w:t>
            </w:r>
          </w:p>
          <w:p w:rsidR="00344EAC" w:rsidRPr="009E5DD8" w:rsidRDefault="00344EAC" w:rsidP="00276A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5DD8">
              <w:rPr>
                <w:rFonts w:ascii="Times New Roman" w:hAnsi="Times New Roman"/>
                <w:i/>
                <w:sz w:val="24"/>
                <w:szCs w:val="24"/>
              </w:rPr>
              <w:t>высокий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средний 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>низкий</w:t>
            </w:r>
          </w:p>
        </w:tc>
        <w:tc>
          <w:tcPr>
            <w:tcW w:w="2552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2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</w:tr>
      <w:tr w:rsidR="00344EAC" w:rsidRPr="009E5DD8" w:rsidTr="00276A52">
        <w:tc>
          <w:tcPr>
            <w:tcW w:w="773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344EAC" w:rsidRPr="009E5DD8" w:rsidRDefault="00344EAC" w:rsidP="0027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Доступность информации о деятельности учреждения:</w:t>
            </w:r>
          </w:p>
          <w:p w:rsidR="00344EAC" w:rsidRPr="009E5DD8" w:rsidRDefault="00344EAC" w:rsidP="00276A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DD8">
              <w:rPr>
                <w:rFonts w:ascii="Times New Roman" w:hAnsi="Times New Roman"/>
                <w:i/>
                <w:sz w:val="24"/>
                <w:szCs w:val="24"/>
              </w:rPr>
              <w:t>высокий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средний 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>низкий</w:t>
            </w:r>
          </w:p>
        </w:tc>
        <w:tc>
          <w:tcPr>
            <w:tcW w:w="2552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2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</w:tr>
      <w:tr w:rsidR="00344EAC" w:rsidRPr="009E5DD8" w:rsidTr="00276A52">
        <w:tc>
          <w:tcPr>
            <w:tcW w:w="773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344EAC" w:rsidRPr="009E5DD8" w:rsidRDefault="00344EAC" w:rsidP="0027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 xml:space="preserve">Комфортность </w:t>
            </w:r>
            <w:r w:rsidRPr="009E5D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 доступность получения услуг для </w:t>
            </w:r>
            <w:r w:rsidRPr="009E5D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br/>
              <w:t>потребителей</w:t>
            </w:r>
            <w:r w:rsidRPr="009E5DD8">
              <w:rPr>
                <w:rFonts w:ascii="Times New Roman" w:hAnsi="Times New Roman"/>
                <w:bCs/>
                <w:sz w:val="24"/>
                <w:szCs w:val="24"/>
              </w:rPr>
              <w:t>, в том числе для граждан с ограниченными возможностями здоровья</w:t>
            </w:r>
            <w:r w:rsidRPr="009E5D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4EAC" w:rsidRPr="009E5DD8" w:rsidRDefault="00344EAC" w:rsidP="00276A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DD8">
              <w:rPr>
                <w:rFonts w:ascii="Times New Roman" w:hAnsi="Times New Roman"/>
                <w:i/>
                <w:sz w:val="24"/>
                <w:szCs w:val="24"/>
              </w:rPr>
              <w:t>высокий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средний 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>низкий</w:t>
            </w:r>
          </w:p>
        </w:tc>
        <w:tc>
          <w:tcPr>
            <w:tcW w:w="2552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br/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2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</w:tr>
      <w:tr w:rsidR="00344EAC" w:rsidRPr="009E5DD8" w:rsidTr="00276A52">
        <w:tc>
          <w:tcPr>
            <w:tcW w:w="773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344EAC" w:rsidRPr="009E5DD8" w:rsidRDefault="00344EAC" w:rsidP="0027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Уровень культуры обслуживания в учреждении:</w:t>
            </w:r>
          </w:p>
          <w:p w:rsidR="00344EAC" w:rsidRPr="009E5DD8" w:rsidRDefault="00344EAC" w:rsidP="00276A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DD8">
              <w:rPr>
                <w:rFonts w:ascii="Times New Roman" w:hAnsi="Times New Roman"/>
                <w:i/>
                <w:sz w:val="24"/>
                <w:szCs w:val="24"/>
              </w:rPr>
              <w:t>высокий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средний 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>низкий</w:t>
            </w:r>
          </w:p>
        </w:tc>
        <w:tc>
          <w:tcPr>
            <w:tcW w:w="2552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</w:tr>
      <w:tr w:rsidR="00344EAC" w:rsidRPr="009E5DD8" w:rsidTr="00276A52">
        <w:tc>
          <w:tcPr>
            <w:tcW w:w="773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344EAC" w:rsidRPr="009E5DD8" w:rsidRDefault="00344EAC" w:rsidP="0027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Безопасность условий оказания услуги:</w:t>
            </w:r>
          </w:p>
          <w:p w:rsidR="00344EAC" w:rsidRPr="009E5DD8" w:rsidRDefault="00344EAC" w:rsidP="00276A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5DD8">
              <w:rPr>
                <w:rFonts w:ascii="Times New Roman" w:hAnsi="Times New Roman"/>
                <w:i/>
                <w:sz w:val="24"/>
                <w:szCs w:val="24"/>
              </w:rPr>
              <w:t>высокий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средний </w:t>
            </w:r>
            <w:r w:rsidRPr="009E5DD8">
              <w:rPr>
                <w:rFonts w:ascii="Times New Roman" w:hAnsi="Times New Roman"/>
                <w:i/>
                <w:sz w:val="24"/>
                <w:szCs w:val="24"/>
              </w:rPr>
              <w:br/>
              <w:t>низкий</w:t>
            </w:r>
          </w:p>
        </w:tc>
        <w:tc>
          <w:tcPr>
            <w:tcW w:w="2552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 w:rsidRPr="009E5DD8">
              <w:rPr>
                <w:rFonts w:ascii="Times New Roman" w:hAnsi="Times New Roman"/>
                <w:sz w:val="24"/>
                <w:szCs w:val="24"/>
              </w:rPr>
              <w:br/>
              <w:t>0</w:t>
            </w:r>
          </w:p>
        </w:tc>
      </w:tr>
      <w:tr w:rsidR="00344EAC" w:rsidRPr="009E5DD8" w:rsidTr="00276A52">
        <w:tc>
          <w:tcPr>
            <w:tcW w:w="7054" w:type="dxa"/>
            <w:gridSpan w:val="2"/>
          </w:tcPr>
          <w:p w:rsidR="00344EAC" w:rsidRPr="009E5DD8" w:rsidRDefault="00344EAC" w:rsidP="00276A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5DD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344EAC" w:rsidRPr="009E5DD8" w:rsidRDefault="00344EAC" w:rsidP="00276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4EAC" w:rsidRPr="00AB5B03" w:rsidRDefault="00344EAC" w:rsidP="003B30CD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344EAC" w:rsidRPr="00AB5B03" w:rsidRDefault="00344EAC" w:rsidP="003B30CD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B5B03">
        <w:rPr>
          <w:rFonts w:ascii="Times New Roman" w:hAnsi="Times New Roman"/>
          <w:sz w:val="24"/>
          <w:szCs w:val="24"/>
        </w:rPr>
        <w:t xml:space="preserve">Дополнительная информация о предоставлении услуг в учреждении </w:t>
      </w:r>
    </w:p>
    <w:p w:rsidR="00344EAC" w:rsidRPr="00AB5B03" w:rsidRDefault="00344EAC" w:rsidP="003B30CD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B5B03">
        <w:rPr>
          <w:rFonts w:ascii="Times New Roman" w:hAnsi="Times New Roman"/>
          <w:sz w:val="24"/>
          <w:szCs w:val="24"/>
        </w:rPr>
        <w:t>(заполняется по желанию):</w:t>
      </w:r>
    </w:p>
    <w:p w:rsidR="00344EAC" w:rsidRPr="00AB5B03" w:rsidRDefault="00344EAC" w:rsidP="003B30CD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B5B0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EAC" w:rsidRPr="00AB5B03" w:rsidRDefault="00344EAC" w:rsidP="003B30CD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44EAC" w:rsidRPr="00AB5B03" w:rsidRDefault="00344EAC" w:rsidP="003B30CD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B5B03">
        <w:rPr>
          <w:rFonts w:ascii="Times New Roman" w:hAnsi="Times New Roman"/>
          <w:sz w:val="24"/>
          <w:szCs w:val="24"/>
        </w:rPr>
        <w:t>Дата заполнения:</w:t>
      </w:r>
    </w:p>
    <w:p w:rsidR="00344EAC" w:rsidRPr="00AB5B03" w:rsidRDefault="00344EAC" w:rsidP="003B30CD">
      <w:pPr>
        <w:spacing w:after="0" w:line="240" w:lineRule="auto"/>
        <w:jc w:val="center"/>
        <w:rPr>
          <w:rFonts w:ascii="Times New Roman" w:hAnsi="Times New Roman"/>
        </w:rPr>
      </w:pPr>
      <w:r w:rsidRPr="00AB5B03">
        <w:rPr>
          <w:rFonts w:ascii="Times New Roman" w:hAnsi="Times New Roman"/>
          <w:sz w:val="24"/>
          <w:szCs w:val="24"/>
        </w:rPr>
        <w:t>_______________</w:t>
      </w:r>
    </w:p>
    <w:sectPr w:rsidR="00344EAC" w:rsidRPr="00AB5B03" w:rsidSect="0074569E">
      <w:headerReference w:type="default" r:id="rId6"/>
      <w:headerReference w:type="first" r:id="rId7"/>
      <w:footerReference w:type="first" r:id="rId8"/>
      <w:pgSz w:w="11906" w:h="16838"/>
      <w:pgMar w:top="1134" w:right="851" w:bottom="1021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52" w:rsidRDefault="00F92152" w:rsidP="004C4EE1">
      <w:pPr>
        <w:spacing w:after="0" w:line="240" w:lineRule="auto"/>
      </w:pPr>
      <w:r>
        <w:separator/>
      </w:r>
    </w:p>
  </w:endnote>
  <w:endnote w:type="continuationSeparator" w:id="1">
    <w:p w:rsidR="00F92152" w:rsidRDefault="00F92152" w:rsidP="004C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AC" w:rsidRDefault="00344EAC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52" w:rsidRDefault="00F92152" w:rsidP="004C4EE1">
      <w:pPr>
        <w:spacing w:after="0" w:line="240" w:lineRule="auto"/>
      </w:pPr>
      <w:r>
        <w:separator/>
      </w:r>
    </w:p>
  </w:footnote>
  <w:footnote w:type="continuationSeparator" w:id="1">
    <w:p w:rsidR="00F92152" w:rsidRDefault="00F92152" w:rsidP="004C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AC" w:rsidRDefault="002979DC">
    <w:pPr>
      <w:pStyle w:val="a3"/>
      <w:jc w:val="center"/>
    </w:pPr>
    <w:fldSimple w:instr=" PAGE   \* MERGEFORMAT ">
      <w:r w:rsidR="003E4F2B">
        <w:rPr>
          <w:noProof/>
        </w:rPr>
        <w:t>7</w:t>
      </w:r>
    </w:fldSimple>
  </w:p>
  <w:p w:rsidR="00344EAC" w:rsidRDefault="00344E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AC" w:rsidRDefault="00344EAC">
    <w:pPr>
      <w:pStyle w:val="a3"/>
      <w:jc w:val="center"/>
    </w:pPr>
  </w:p>
  <w:p w:rsidR="00344EAC" w:rsidRDefault="00344E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2A1"/>
    <w:rsid w:val="00002329"/>
    <w:rsid w:val="0002112F"/>
    <w:rsid w:val="0010076F"/>
    <w:rsid w:val="00140594"/>
    <w:rsid w:val="0015180D"/>
    <w:rsid w:val="00230C07"/>
    <w:rsid w:val="00276A52"/>
    <w:rsid w:val="002979DC"/>
    <w:rsid w:val="00344EAC"/>
    <w:rsid w:val="003A0208"/>
    <w:rsid w:val="003A7D36"/>
    <w:rsid w:val="003B30CD"/>
    <w:rsid w:val="003E4F2B"/>
    <w:rsid w:val="004C4EE1"/>
    <w:rsid w:val="0053763B"/>
    <w:rsid w:val="006452A1"/>
    <w:rsid w:val="006D048C"/>
    <w:rsid w:val="006F4E47"/>
    <w:rsid w:val="0074569E"/>
    <w:rsid w:val="00765BC7"/>
    <w:rsid w:val="007A515F"/>
    <w:rsid w:val="007E54F1"/>
    <w:rsid w:val="008313AE"/>
    <w:rsid w:val="008B0E44"/>
    <w:rsid w:val="00960A04"/>
    <w:rsid w:val="00971E55"/>
    <w:rsid w:val="00971E94"/>
    <w:rsid w:val="009D3523"/>
    <w:rsid w:val="009E5DD8"/>
    <w:rsid w:val="00A44F2C"/>
    <w:rsid w:val="00AB5B03"/>
    <w:rsid w:val="00B27821"/>
    <w:rsid w:val="00BC2676"/>
    <w:rsid w:val="00C50B07"/>
    <w:rsid w:val="00CB0AB1"/>
    <w:rsid w:val="00D16FD1"/>
    <w:rsid w:val="00F05126"/>
    <w:rsid w:val="00F92152"/>
    <w:rsid w:val="00F97502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52A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6452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452A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6452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452A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6452A1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6452A1"/>
  </w:style>
  <w:style w:type="character" w:styleId="a8">
    <w:name w:val="Hyperlink"/>
    <w:basedOn w:val="a0"/>
    <w:uiPriority w:val="99"/>
    <w:rsid w:val="006452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UKIS</cp:lastModifiedBy>
  <cp:revision>13</cp:revision>
  <cp:lastPrinted>2014-07-30T09:39:00Z</cp:lastPrinted>
  <dcterms:created xsi:type="dcterms:W3CDTF">2014-07-08T06:59:00Z</dcterms:created>
  <dcterms:modified xsi:type="dcterms:W3CDTF">2015-02-04T08:13:00Z</dcterms:modified>
</cp:coreProperties>
</file>